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14" w:type="dxa"/>
        <w:shd w:val="clear" w:color="auto" w:fill="006699"/>
        <w:tblLook w:val="04A0" w:firstRow="1" w:lastRow="0" w:firstColumn="1" w:lastColumn="0" w:noHBand="0" w:noVBand="1"/>
      </w:tblPr>
      <w:tblGrid>
        <w:gridCol w:w="10314"/>
      </w:tblGrid>
      <w:tr w:rsidR="00D53CBB" w:rsidRPr="00684649" w:rsidTr="00C24840">
        <w:trPr>
          <w:trHeight w:hRule="exact" w:val="1657"/>
        </w:trPr>
        <w:tc>
          <w:tcPr>
            <w:tcW w:w="10314" w:type="dxa"/>
            <w:shd w:val="clear" w:color="auto" w:fill="006699"/>
            <w:vAlign w:val="center"/>
          </w:tcPr>
          <w:p w:rsidR="004364DD" w:rsidRPr="004364DD" w:rsidRDefault="004364DD" w:rsidP="00D53CBB">
            <w:pPr>
              <w:pStyle w:val="ac"/>
              <w:jc w:val="center"/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</w:pPr>
            <w:r w:rsidRPr="004364DD"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  <w:t>Групповой тур</w:t>
            </w:r>
          </w:p>
          <w:p w:rsidR="00D53CBB" w:rsidRDefault="00AB5191" w:rsidP="00D53CBB">
            <w:pPr>
              <w:pStyle w:val="ac"/>
              <w:jc w:val="center"/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</w:pPr>
            <w:r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 xml:space="preserve">БЕРЛИН </w:t>
            </w:r>
            <w:r w:rsidR="00684649"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>–</w:t>
            </w:r>
            <w:r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 xml:space="preserve"> </w:t>
            </w:r>
            <w:r w:rsidR="00684649"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>ДРЕЗДЕН - ВЕНА</w:t>
            </w:r>
          </w:p>
          <w:p w:rsidR="00D53CBB" w:rsidRPr="00213F6F" w:rsidRDefault="00D53CBB" w:rsidP="00D53CBB">
            <w:pPr>
              <w:pStyle w:val="ac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</w:p>
          <w:p w:rsidR="00D53CBB" w:rsidRPr="00D53CBB" w:rsidRDefault="00D53CBB" w:rsidP="00684649">
            <w:pPr>
              <w:pStyle w:val="ac"/>
              <w:jc w:val="center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Заезды по </w:t>
            </w:r>
            <w:r w:rsidR="00AB5191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четвергам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                                                                                                </w:t>
            </w:r>
            <w:r w:rsidR="00684649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8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дней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/ </w:t>
            </w:r>
            <w:r w:rsidR="00684649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7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ночей</w:t>
            </w:r>
          </w:p>
        </w:tc>
      </w:tr>
    </w:tbl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3CBB" w:rsidRPr="00AB5191" w:rsidTr="00A93D8E">
        <w:trPr>
          <w:trHeight w:val="413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D53CBB" w:rsidRPr="005168A1" w:rsidRDefault="00AB5191" w:rsidP="00DE27EB">
            <w:pPr>
              <w:pStyle w:val="ac"/>
              <w:jc w:val="center"/>
              <w:rPr>
                <w:rFonts w:ascii="Century Gothic" w:hAnsi="Century Gothic"/>
                <w:b/>
                <w:iCs/>
                <w:color w:val="0070C0"/>
                <w:sz w:val="32"/>
                <w:szCs w:val="32"/>
                <w:lang w:val="ru-RU"/>
              </w:rPr>
            </w:pPr>
            <w:r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 xml:space="preserve">Берлин </w:t>
            </w:r>
            <w:r w:rsidR="00DE27EB"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>–</w:t>
            </w:r>
            <w:r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 xml:space="preserve"> </w:t>
            </w:r>
            <w:r w:rsidR="00DE27EB"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>Дрезден - Вена</w:t>
            </w:r>
          </w:p>
        </w:tc>
      </w:tr>
    </w:tbl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5168A1" w:rsidRDefault="005168A1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W w:w="10405" w:type="dxa"/>
        <w:tblCellSpacing w:w="28" w:type="dxa"/>
        <w:tblInd w:w="56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8"/>
        <w:gridCol w:w="8777"/>
      </w:tblGrid>
      <w:tr w:rsidR="00937399" w:rsidRPr="00AB5191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Default="00937399" w:rsidP="002D4AD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</w:t>
            </w:r>
          </w:p>
          <w:p w:rsidR="00937399" w:rsidRPr="0058102D" w:rsidRDefault="00937399" w:rsidP="00AB519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четверг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937399" w:rsidRPr="00937399" w:rsidRDefault="00937399" w:rsidP="00AF5259">
            <w:pPr>
              <w:autoSpaceDE w:val="0"/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Прибытие в аэропорт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</w:t>
            </w:r>
            <w:r w:rsidR="00AB5191" w:rsidRP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>или ж/</w:t>
            </w:r>
            <w:r w:rsid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>д</w:t>
            </w:r>
            <w:r w:rsidR="00AB5191" w:rsidRP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вокза</w:t>
            </w:r>
            <w:r w:rsid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>л</w:t>
            </w:r>
            <w:r w:rsidR="00AB5191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Берлина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Встреча с русскоговорящим сопровождающим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. </w:t>
            </w:r>
            <w:r w:rsid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в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отель 3*. Размещение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>Свободное время. Ночлег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684649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Pr="004C4421" w:rsidRDefault="00937399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  <w:p w:rsidR="00937399" w:rsidRPr="00D53CBB" w:rsidRDefault="00937399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пятница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213F6F" w:rsidRDefault="0046427D" w:rsidP="00213F6F">
            <w:pPr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P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Пешеходная экскурсия по </w:t>
            </w:r>
            <w:r w:rsidR="00AB5191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Берлин</w:t>
            </w:r>
            <w:r w:rsid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у. </w:t>
            </w:r>
            <w:r w:rsidR="00213F6F" w:rsidRPr="00213F6F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Берлин – столица Германии, самый крупный и самый населённый город </w:t>
            </w:r>
            <w:r w:rsidR="00213F6F">
              <w:rPr>
                <w:rFonts w:ascii="Century Gothic" w:hAnsi="Century Gothic" w:cs="Arial"/>
                <w:sz w:val="15"/>
                <w:szCs w:val="15"/>
                <w:lang w:val="ru-RU"/>
              </w:rPr>
              <w:t>страны</w:t>
            </w:r>
            <w:r w:rsidR="00213F6F" w:rsidRPr="00213F6F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Во время обзорной экскурсии можно по-настоящему познакомиться с этим замечательным городом, увидеть Бранденбургские ворота, Рейхстаг, Кафедральный собор, и другие известные достопримечательности, услышать удивительные легенды и узнать исторические факты.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</w:p>
          <w:p w:rsidR="00937399" w:rsidRPr="00937399" w:rsidRDefault="0046427D" w:rsidP="00684649">
            <w:pPr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Свободное время. </w:t>
            </w:r>
            <w:r w:rsidRP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>Ноч</w:t>
            </w:r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>лег</w:t>
            </w:r>
            <w:r w:rsidRP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684649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Pr="004C4421" w:rsidRDefault="00937399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937399" w:rsidRPr="0046427D" w:rsidRDefault="00937399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937399" w:rsidRPr="003023C4" w:rsidRDefault="0046427D" w:rsidP="00684649">
            <w:pPr>
              <w:pStyle w:val="a4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>Переезд</w:t>
            </w:r>
            <w:bookmarkStart w:id="0" w:name="_GoBack"/>
            <w:bookmarkEnd w:id="0"/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</w:t>
            </w:r>
            <w:r w:rsidR="00684649" w:rsidRPr="001F56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Дрезден</w:t>
            </w:r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>. Трансфер в отель, размещение</w:t>
            </w:r>
            <w:proofErr w:type="gramStart"/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  <w:proofErr w:type="gramEnd"/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Свободное время.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Ноч</w:t>
            </w:r>
            <w:r w:rsidR="00684649">
              <w:rPr>
                <w:rFonts w:ascii="Century Gothic" w:hAnsi="Century Gothic"/>
                <w:sz w:val="15"/>
                <w:szCs w:val="15"/>
                <w:lang w:val="ru-RU"/>
              </w:rPr>
              <w:t>лег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6640B6" w:rsidRPr="00684649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4F2A89" w:rsidRDefault="004F2A89" w:rsidP="004F2A89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4 день </w:t>
            </w:r>
          </w:p>
          <w:p w:rsidR="006640B6" w:rsidRDefault="004F2A89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воскресенье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4F2A89" w:rsidRDefault="004F2A89" w:rsidP="004F2A8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684649" w:rsidRPr="00941308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Пешеходная обзорная экскурсия по Дрезд</w:t>
            </w:r>
            <w:r w:rsidR="00941308" w:rsidRPr="00941308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е</w:t>
            </w:r>
            <w:r w:rsidR="00684649" w:rsidRPr="00941308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ну</w:t>
            </w:r>
            <w:r w:rsidR="0068464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>Приглашаем Вас погулять по историческому центру Дрездена, столице Саксонии, и полюбоват</w:t>
            </w:r>
            <w:r w:rsid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>ь</w:t>
            </w:r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ся на набережные Эльбы с террасы </w:t>
            </w:r>
            <w:proofErr w:type="spellStart"/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>Брюля</w:t>
            </w:r>
            <w:proofErr w:type="spellEnd"/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– «балкона Европы». Вы увидите городской дворец, придворную католическую церковь и церковь </w:t>
            </w:r>
            <w:proofErr w:type="spellStart"/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>Фрауэнкирхе</w:t>
            </w:r>
            <w:proofErr w:type="spellEnd"/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, фарфоровое панно «Шествие князей», оперу </w:t>
            </w:r>
            <w:proofErr w:type="spellStart"/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>Земпера</w:t>
            </w:r>
            <w:proofErr w:type="spellEnd"/>
            <w:r w:rsidR="001F5657" w:rsidRPr="001F56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, дворцовый ансамбль Цвингер и многое другое. </w:t>
            </w:r>
            <w:r w:rsidR="00941308">
              <w:rPr>
                <w:rFonts w:ascii="Century Gothic" w:hAnsi="Century Gothic" w:cs="Arial"/>
                <w:sz w:val="15"/>
                <w:szCs w:val="15"/>
                <w:lang w:val="ru-RU"/>
              </w:rPr>
              <w:t>Свободное время</w:t>
            </w:r>
            <w:proofErr w:type="gramStart"/>
            <w:r w:rsidR="00941308"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  <w:proofErr w:type="gramEnd"/>
            <w:r w:rsidR="00941308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Ночлег в отеле.</w:t>
            </w:r>
          </w:p>
          <w:p w:rsidR="006640B6" w:rsidRPr="00711173" w:rsidRDefault="006640B6" w:rsidP="004F2A8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</w:p>
        </w:tc>
      </w:tr>
      <w:tr w:rsidR="002B0D2D" w:rsidRPr="00684649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2B0D2D" w:rsidRDefault="002B0D2D" w:rsidP="002B0D2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</w:p>
          <w:p w:rsidR="002B0D2D" w:rsidRDefault="002B0D2D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понедельник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2B0D2D" w:rsidRPr="00711173" w:rsidRDefault="002B0D2D" w:rsidP="00941308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Завтрак в отеле.</w:t>
            </w:r>
            <w:r w:rsidR="00EC7E3E" w:rsidRPr="002B0D2D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</w:t>
            </w:r>
            <w:r w:rsidR="00941308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на автовокзал и переезд в </w:t>
            </w:r>
            <w:r w:rsidR="00941308" w:rsidRPr="00941308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Вену</w:t>
            </w:r>
            <w:r w:rsidR="00941308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По прибытии трансфер в отель. Размещение. Отдых. </w:t>
            </w:r>
            <w:r w:rsid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Свободное время. </w:t>
            </w:r>
            <w:r w:rsidR="00EC7E3E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 в отеле</w:t>
            </w:r>
            <w:r w:rsid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</w:p>
        </w:tc>
      </w:tr>
      <w:tr w:rsidR="00711173" w:rsidRPr="00684649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2B0D2D" w:rsidRDefault="002B0D2D" w:rsidP="002B0D2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6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  <w:p w:rsidR="00711173" w:rsidRPr="00986518" w:rsidRDefault="002B0D2D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вторник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  <w:r w:rsidR="0047025A"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693" w:type="dxa"/>
            <w:shd w:val="clear" w:color="auto" w:fill="DDDDDD"/>
          </w:tcPr>
          <w:p w:rsidR="00711173" w:rsidRDefault="00711173" w:rsidP="00DE27EB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7111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r w:rsidR="00941308" w:rsidRPr="00941308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Экскурсия </w:t>
            </w:r>
            <w:r w:rsidR="007645F4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в </w:t>
            </w:r>
            <w:r w:rsidR="00941308" w:rsidRPr="00941308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Венский Лес</w:t>
            </w:r>
            <w:r w:rsidR="00941308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Венский лес — гордость венцев, его называют зелеными легкими Вены. Именно отсюда в Вену приходит чистый воздух. Венскому Лесу посвящены предания и легенды, в том числе, одна из песен Ф. Шуберта, а также «Сказки Венского Леса» И. Штрауса, шедевры художника Г. </w:t>
            </w:r>
            <w:proofErr w:type="spellStart"/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Вальдмюллера</w:t>
            </w:r>
            <w:proofErr w:type="spellEnd"/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, свои залитые солнцем живописные ландшафты он писал именно здесь.</w:t>
            </w:r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Здесь бывали многие </w:t>
            </w:r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знаменитост</w:t>
            </w:r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и, и Вы </w:t>
            </w:r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можете </w:t>
            </w:r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увидеть,</w:t>
            </w:r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где </w:t>
            </w:r>
            <w:proofErr w:type="gramStart"/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оста</w:t>
            </w:r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навливался </w:t>
            </w:r>
            <w:proofErr w:type="spellStart"/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Ф.Шуберт</w:t>
            </w:r>
            <w:proofErr w:type="spellEnd"/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и бывал</w:t>
            </w:r>
            <w:proofErr w:type="gramEnd"/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Л. В</w:t>
            </w:r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ан Бетховен, где жили</w:t>
            </w:r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r w:rsidR="00DE27EB" w:rsidRP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>члены королевского дома Габсбург.</w:t>
            </w:r>
            <w:r w:rsidR="00DE27E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</w:p>
          <w:p w:rsidR="00DE27EB" w:rsidRPr="0047025A" w:rsidRDefault="00DE27EB" w:rsidP="00DE27EB">
            <w:pPr>
              <w:autoSpaceDE w:val="0"/>
              <w:snapToGrid w:val="0"/>
              <w:jc w:val="both"/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 в отеле.</w:t>
            </w:r>
          </w:p>
        </w:tc>
      </w:tr>
      <w:tr w:rsidR="00941308" w:rsidRPr="00941308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41308" w:rsidRDefault="00941308" w:rsidP="009413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</w:p>
          <w:p w:rsidR="00941308" w:rsidRDefault="00941308" w:rsidP="009413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(среда)</w:t>
            </w:r>
          </w:p>
        </w:tc>
        <w:tc>
          <w:tcPr>
            <w:tcW w:w="8693" w:type="dxa"/>
            <w:shd w:val="clear" w:color="auto" w:fill="DDDDDD"/>
            <w:vAlign w:val="center"/>
          </w:tcPr>
          <w:p w:rsidR="00DE27EB" w:rsidRDefault="00941308" w:rsidP="00DE27EB">
            <w:pPr>
              <w:pStyle w:val="a4"/>
              <w:jc w:val="left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Завтрак в отеле.  </w:t>
            </w:r>
            <w:r w:rsidRPr="00941308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Пешеходная экскурсия по Вене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="00DE27EB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>ы увидите все достопримечательности вдоль главной венской улицы</w:t>
            </w:r>
            <w:r w:rsidR="00DE27EB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>-</w:t>
            </w:r>
            <w:r w:rsidR="00DE27EB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>Рингштрассе</w:t>
            </w:r>
            <w:proofErr w:type="spellEnd"/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 xml:space="preserve"> (Опера, Парламент, Ратушу, Музеи Близнецы, площадь Героев, дворец </w:t>
            </w:r>
            <w:proofErr w:type="spellStart"/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>Хофбург</w:t>
            </w:r>
            <w:proofErr w:type="spellEnd"/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 xml:space="preserve">, Университет, </w:t>
            </w:r>
            <w:proofErr w:type="spellStart"/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>Бургтеатр</w:t>
            </w:r>
            <w:proofErr w:type="spellEnd"/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>, городской парк</w:t>
            </w:r>
            <w:r w:rsidR="00DE27EB">
              <w:rPr>
                <w:rFonts w:ascii="Century Gothic" w:hAnsi="Century Gothic"/>
                <w:sz w:val="15"/>
                <w:szCs w:val="15"/>
                <w:lang w:val="ru-RU"/>
              </w:rPr>
              <w:t>)</w:t>
            </w:r>
            <w:r w:rsidR="00DE27EB" w:rsidRPr="00DE27EB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и многое другое.</w:t>
            </w:r>
          </w:p>
          <w:p w:rsidR="00941308" w:rsidRPr="00616057" w:rsidRDefault="00941308" w:rsidP="00DE27EB">
            <w:pPr>
              <w:pStyle w:val="a4"/>
              <w:jc w:val="left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Свободное время. Ночлег в отеле.</w:t>
            </w:r>
          </w:p>
        </w:tc>
      </w:tr>
      <w:tr w:rsidR="00711173" w:rsidRPr="00941308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711173" w:rsidRDefault="00941308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8 день</w:t>
            </w:r>
          </w:p>
          <w:p w:rsidR="00941308" w:rsidRPr="00092CBC" w:rsidRDefault="00941308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(четверг)</w:t>
            </w:r>
          </w:p>
        </w:tc>
        <w:tc>
          <w:tcPr>
            <w:tcW w:w="8693" w:type="dxa"/>
            <w:shd w:val="clear" w:color="auto" w:fill="DDDDDD"/>
            <w:vAlign w:val="center"/>
          </w:tcPr>
          <w:p w:rsidR="00711173" w:rsidRPr="00616057" w:rsidRDefault="0047025A" w:rsidP="00941308">
            <w:pPr>
              <w:pStyle w:val="a4"/>
              <w:jc w:val="left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Завтрак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Трансфер в аэропорт</w:t>
            </w:r>
            <w:r w:rsidR="00AF525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="00941308" w:rsidRPr="00941308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Вены</w:t>
            </w:r>
            <w:r w:rsidRPr="00941308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.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Завершение обслуживания.</w:t>
            </w:r>
          </w:p>
        </w:tc>
      </w:tr>
    </w:tbl>
    <w:p w:rsidR="00C71A97" w:rsidRDefault="0047025A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Размещение:</w:t>
      </w:r>
      <w:r w:rsidR="00281697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="009413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Берлин - 2</w:t>
      </w:r>
      <w:r w:rsid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ночи; </w:t>
      </w:r>
      <w:r w:rsidR="009413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Дрезден</w:t>
      </w:r>
      <w:r w:rsid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– </w:t>
      </w:r>
      <w:r w:rsidR="009413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2</w:t>
      </w:r>
      <w:r w:rsid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ночи</w:t>
      </w:r>
      <w:r w:rsidR="009413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; Вена – 3 ночи</w:t>
      </w:r>
    </w:p>
    <w:p w:rsidR="00E73F08" w:rsidRDefault="00E73F08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47025A" w:rsidRPr="003023C4" w:rsidRDefault="00E73F08" w:rsidP="00E73F08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Точное название отелей будет известно после бронирования</w:t>
      </w:r>
    </w:p>
    <w:tbl>
      <w:tblPr>
        <w:tblW w:w="10428" w:type="dxa"/>
        <w:tblCellSpacing w:w="2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413"/>
        <w:gridCol w:w="1002"/>
      </w:tblGrid>
      <w:tr w:rsidR="00513DA7" w:rsidRPr="00330CCF" w:rsidTr="00A93D8E">
        <w:trPr>
          <w:trHeight w:val="224"/>
          <w:tblCellSpacing w:w="20" w:type="dxa"/>
        </w:trPr>
        <w:tc>
          <w:tcPr>
            <w:tcW w:w="3953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373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42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46427D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Транс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феры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7645F4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Авиаперелет Киев-</w:t>
            </w:r>
            <w:r w:rsidR="00213F6F">
              <w:rPr>
                <w:rFonts w:ascii="Century Gothic" w:hAnsi="Century Gothic"/>
                <w:sz w:val="14"/>
                <w:szCs w:val="14"/>
                <w:lang w:val="ru-RU"/>
              </w:rPr>
              <w:t xml:space="preserve">Берлин; </w:t>
            </w:r>
            <w:r w:rsidR="007645F4">
              <w:rPr>
                <w:rFonts w:ascii="Century Gothic" w:hAnsi="Century Gothic"/>
                <w:sz w:val="14"/>
                <w:szCs w:val="14"/>
                <w:lang w:val="ru-RU"/>
              </w:rPr>
              <w:t>Вена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-Киев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от 300</w:t>
            </w:r>
          </w:p>
        </w:tc>
      </w:tr>
      <w:tr w:rsidR="00513DA7" w:rsidRPr="00684649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47025A">
            <w:pPr>
              <w:autoSpaceDE w:val="0"/>
              <w:snapToGrid w:val="0"/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Размещение в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выбранных отелях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3*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213F6F" w:rsidP="001F565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proofErr w:type="gramStart"/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Ж</w:t>
            </w:r>
            <w:proofErr w:type="gramEnd"/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 xml:space="preserve">/Д проезд до Берлина 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213F6F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</w:p>
        </w:tc>
      </w:tr>
      <w:tr w:rsidR="00213F6F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213F6F" w:rsidRPr="00330CCF" w:rsidRDefault="00213F6F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Питание завтраки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213F6F" w:rsidRPr="00330CCF" w:rsidRDefault="00213F6F" w:rsidP="002F68A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Виза (подача в Визовый Центр), оплачивается туристом самостоятельно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213F6F" w:rsidRPr="00095F9F" w:rsidRDefault="00213F6F" w:rsidP="002F68A2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60</w:t>
            </w:r>
          </w:p>
        </w:tc>
      </w:tr>
      <w:tr w:rsidR="00213F6F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213F6F" w:rsidRPr="00330CCF" w:rsidRDefault="00213F6F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Официальные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213F6F" w:rsidRPr="00330CCF" w:rsidRDefault="00213F6F" w:rsidP="00A51D67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Входные билеты в музеи и соборы</w:t>
            </w:r>
            <w:r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213F6F" w:rsidRPr="00095F9F" w:rsidRDefault="00213F6F" w:rsidP="00A51D67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213F6F" w:rsidRPr="00684649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213F6F" w:rsidRPr="00330CCF" w:rsidRDefault="00213F6F" w:rsidP="00E73F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2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-</w:t>
            </w: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Берлину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213F6F" w:rsidRPr="00330CCF" w:rsidRDefault="00213F6F" w:rsidP="00A51D6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213F6F" w:rsidRPr="00095F9F" w:rsidRDefault="00213F6F" w:rsidP="00A51D67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</w:p>
        </w:tc>
      </w:tr>
      <w:tr w:rsidR="001F5657" w:rsidRPr="00684649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1F5657" w:rsidRPr="00330CCF" w:rsidRDefault="001F5657" w:rsidP="007645F4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5F7147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2-х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Дрездену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1F5657" w:rsidRPr="00513DA7" w:rsidRDefault="001F5657" w:rsidP="00513DA7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1F5657" w:rsidRPr="00711173" w:rsidRDefault="001F565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</w:p>
        </w:tc>
      </w:tr>
      <w:tr w:rsidR="00AF5259" w:rsidRPr="007645F4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</w:tcPr>
          <w:p w:rsidR="00AF5259" w:rsidRPr="0047025A" w:rsidRDefault="007645F4" w:rsidP="007645F4">
            <w:pPr>
              <w:rPr>
                <w:lang w:val="ru-RU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2</w:t>
            </w:r>
            <w:r w:rsidRPr="005F7147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-х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Вене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AF5259" w:rsidRPr="00330CCF" w:rsidRDefault="00AF5259" w:rsidP="002D4ADA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AF5259" w:rsidRPr="00AF5259" w:rsidRDefault="00AF5259" w:rsidP="002D4ADA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</w:tr>
      <w:tr w:rsidR="001F5657" w:rsidRPr="00213F6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1F5657" w:rsidRDefault="001F565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Экскурсия в Венский Лес</w:t>
            </w:r>
          </w:p>
        </w:tc>
        <w:tc>
          <w:tcPr>
            <w:tcW w:w="6355" w:type="dxa"/>
            <w:gridSpan w:val="2"/>
            <w:vMerge w:val="restart"/>
            <w:shd w:val="clear" w:color="auto" w:fill="D9D9D9"/>
            <w:vAlign w:val="center"/>
          </w:tcPr>
          <w:p w:rsidR="001F5657" w:rsidRPr="00513DA7" w:rsidRDefault="001F5657" w:rsidP="001F565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left="576" w:hanging="576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Все цены без учёта стоимости входных билетов.</w:t>
            </w:r>
          </w:p>
          <w:p w:rsidR="001F5657" w:rsidRPr="00330CCF" w:rsidRDefault="001F5657" w:rsidP="001F5657">
            <w:pPr>
              <w:rPr>
                <w:rFonts w:ascii="Century Gothic" w:hAnsi="Century Gothic"/>
                <w:iCs/>
                <w:color w:val="000000"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 xml:space="preserve">На экскурсии, бронируемые в период </w:t>
            </w:r>
            <w:r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 xml:space="preserve">выставок или других городских событий, таких как, например,  </w:t>
            </w:r>
            <w:proofErr w:type="spellStart"/>
            <w:r w:rsidRPr="00513DA7"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>Октоберфест</w:t>
            </w:r>
            <w:proofErr w:type="spellEnd"/>
            <w:r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 xml:space="preserve"> -</w:t>
            </w:r>
            <w:r w:rsidRPr="00513DA7"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 xml:space="preserve"> наценка 20%!</w:t>
            </w:r>
          </w:p>
        </w:tc>
      </w:tr>
      <w:tr w:rsidR="001F5657" w:rsidRPr="00213F6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1F5657" w:rsidRPr="00513DA7" w:rsidRDefault="001F5657" w:rsidP="007645F4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Переезды по программе</w:t>
            </w:r>
          </w:p>
        </w:tc>
        <w:tc>
          <w:tcPr>
            <w:tcW w:w="6355" w:type="dxa"/>
            <w:gridSpan w:val="2"/>
            <w:vMerge/>
            <w:shd w:val="clear" w:color="auto" w:fill="D9D9D9"/>
            <w:vAlign w:val="center"/>
          </w:tcPr>
          <w:p w:rsidR="001F5657" w:rsidRPr="00330CCF" w:rsidRDefault="001F5657" w:rsidP="00460DA5">
            <w:pPr>
              <w:rPr>
                <w:rFonts w:ascii="Century Gothic" w:hAnsi="Century Gothic"/>
                <w:iCs/>
                <w:color w:val="000000"/>
                <w:sz w:val="14"/>
                <w:szCs w:val="14"/>
                <w:lang w:val="ru-RU"/>
              </w:rPr>
            </w:pPr>
          </w:p>
        </w:tc>
      </w:tr>
      <w:tr w:rsidR="001F5657" w:rsidRPr="00684649" w:rsidTr="00A93D8E">
        <w:trPr>
          <w:trHeight w:val="172"/>
          <w:tblCellSpacing w:w="20" w:type="dxa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1F5657" w:rsidRPr="00513DA7" w:rsidRDefault="001F5657" w:rsidP="008A15B5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6355" w:type="dxa"/>
            <w:gridSpan w:val="2"/>
            <w:vMerge/>
            <w:shd w:val="clear" w:color="auto" w:fill="D9D9D9"/>
            <w:vAlign w:val="center"/>
          </w:tcPr>
          <w:p w:rsidR="001F5657" w:rsidRPr="00513DA7" w:rsidRDefault="001F5657" w:rsidP="008A15B5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</w:p>
        </w:tc>
      </w:tr>
      <w:tr w:rsidR="001F5657" w:rsidRPr="00684649" w:rsidTr="001F5657">
        <w:trPr>
          <w:trHeight w:val="503"/>
          <w:tblCellSpacing w:w="20" w:type="dxa"/>
        </w:trPr>
        <w:tc>
          <w:tcPr>
            <w:tcW w:w="3953" w:type="dxa"/>
            <w:vMerge/>
            <w:shd w:val="clear" w:color="auto" w:fill="D9D9D9"/>
            <w:vAlign w:val="center"/>
          </w:tcPr>
          <w:p w:rsidR="001F5657" w:rsidRPr="00513DA7" w:rsidRDefault="001F565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1F5657" w:rsidRPr="00513DA7" w:rsidRDefault="001F5657" w:rsidP="00513DA7">
            <w:pPr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</w:pP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Внимание! Цены </w:t>
            </w:r>
            <w:r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доплат </w:t>
            </w: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действительны при бронировании тура в компании Сиеста</w:t>
            </w:r>
          </w:p>
        </w:tc>
      </w:tr>
    </w:tbl>
    <w:p w:rsidR="005F4147" w:rsidRPr="00937399" w:rsidRDefault="005F4147" w:rsidP="00937399">
      <w:pPr>
        <w:rPr>
          <w:rFonts w:ascii="Century Gothic" w:hAnsi="Century Gothic"/>
          <w:b/>
          <w:bCs/>
          <w:iCs/>
          <w:color w:val="5F5F5F"/>
          <w:sz w:val="17"/>
          <w:szCs w:val="17"/>
          <w:lang w:val="ru-RU"/>
        </w:rPr>
      </w:pPr>
    </w:p>
    <w:sectPr w:rsidR="005F4147" w:rsidRPr="00937399" w:rsidSect="00513DA7">
      <w:headerReference w:type="default" r:id="rId9"/>
      <w:footnotePr>
        <w:pos w:val="beneathText"/>
      </w:footnotePr>
      <w:pgSz w:w="11905" w:h="16837"/>
      <w:pgMar w:top="535" w:right="1134" w:bottom="284" w:left="1134" w:header="340" w:footer="19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B8" w:rsidRDefault="007467B8">
      <w:r>
        <w:separator/>
      </w:r>
    </w:p>
  </w:endnote>
  <w:endnote w:type="continuationSeparator" w:id="0">
    <w:p w:rsidR="007467B8" w:rsidRDefault="0074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B8" w:rsidRDefault="007467B8">
      <w:r>
        <w:separator/>
      </w:r>
    </w:p>
  </w:footnote>
  <w:footnote w:type="continuationSeparator" w:id="0">
    <w:p w:rsidR="007467B8" w:rsidRDefault="0074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Pr="00B83AF0" w:rsidRDefault="007467B8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ru v:ext="edit" colors="#069,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5"/>
    <w:rsid w:val="00020E76"/>
    <w:rsid w:val="00021357"/>
    <w:rsid w:val="00026157"/>
    <w:rsid w:val="000275FA"/>
    <w:rsid w:val="00051AEA"/>
    <w:rsid w:val="00053701"/>
    <w:rsid w:val="00065C86"/>
    <w:rsid w:val="00067D2F"/>
    <w:rsid w:val="00080E65"/>
    <w:rsid w:val="00085791"/>
    <w:rsid w:val="00094461"/>
    <w:rsid w:val="00095F9F"/>
    <w:rsid w:val="000A23A0"/>
    <w:rsid w:val="000A51C3"/>
    <w:rsid w:val="000B1733"/>
    <w:rsid w:val="000B3CBB"/>
    <w:rsid w:val="000B6652"/>
    <w:rsid w:val="000C2ED8"/>
    <w:rsid w:val="000C65D9"/>
    <w:rsid w:val="000D01E3"/>
    <w:rsid w:val="000D2635"/>
    <w:rsid w:val="000D4466"/>
    <w:rsid w:val="000E1490"/>
    <w:rsid w:val="000E5633"/>
    <w:rsid w:val="000F2174"/>
    <w:rsid w:val="000F3110"/>
    <w:rsid w:val="000F7BB0"/>
    <w:rsid w:val="00111ECE"/>
    <w:rsid w:val="0011521B"/>
    <w:rsid w:val="001166B4"/>
    <w:rsid w:val="00117257"/>
    <w:rsid w:val="001209EE"/>
    <w:rsid w:val="001223CB"/>
    <w:rsid w:val="001324FA"/>
    <w:rsid w:val="00144AAB"/>
    <w:rsid w:val="00151B26"/>
    <w:rsid w:val="00153DDE"/>
    <w:rsid w:val="0016033E"/>
    <w:rsid w:val="001621E0"/>
    <w:rsid w:val="001774D5"/>
    <w:rsid w:val="00197E4B"/>
    <w:rsid w:val="001A56AD"/>
    <w:rsid w:val="001E56E7"/>
    <w:rsid w:val="001F15BA"/>
    <w:rsid w:val="001F5657"/>
    <w:rsid w:val="002037D1"/>
    <w:rsid w:val="00210DB6"/>
    <w:rsid w:val="002118F6"/>
    <w:rsid w:val="00213F6F"/>
    <w:rsid w:val="00214D09"/>
    <w:rsid w:val="00215ECB"/>
    <w:rsid w:val="002170CA"/>
    <w:rsid w:val="002243C9"/>
    <w:rsid w:val="00227753"/>
    <w:rsid w:val="0024266B"/>
    <w:rsid w:val="00271340"/>
    <w:rsid w:val="002745D1"/>
    <w:rsid w:val="00275331"/>
    <w:rsid w:val="00281697"/>
    <w:rsid w:val="0029289C"/>
    <w:rsid w:val="002B0D2D"/>
    <w:rsid w:val="002C420C"/>
    <w:rsid w:val="002D61EF"/>
    <w:rsid w:val="002F04B0"/>
    <w:rsid w:val="002F50DF"/>
    <w:rsid w:val="003023C4"/>
    <w:rsid w:val="00304257"/>
    <w:rsid w:val="00314B70"/>
    <w:rsid w:val="00315D93"/>
    <w:rsid w:val="00330CCF"/>
    <w:rsid w:val="00340BD4"/>
    <w:rsid w:val="00342A58"/>
    <w:rsid w:val="0034373C"/>
    <w:rsid w:val="00353136"/>
    <w:rsid w:val="00361264"/>
    <w:rsid w:val="003647B9"/>
    <w:rsid w:val="00366187"/>
    <w:rsid w:val="00367731"/>
    <w:rsid w:val="0037766E"/>
    <w:rsid w:val="00391299"/>
    <w:rsid w:val="0039370A"/>
    <w:rsid w:val="003947BD"/>
    <w:rsid w:val="003A4298"/>
    <w:rsid w:val="003C36B2"/>
    <w:rsid w:val="003D263A"/>
    <w:rsid w:val="003D5419"/>
    <w:rsid w:val="003F1B8C"/>
    <w:rsid w:val="003F23A0"/>
    <w:rsid w:val="003F79CE"/>
    <w:rsid w:val="00436367"/>
    <w:rsid w:val="004364DD"/>
    <w:rsid w:val="00437643"/>
    <w:rsid w:val="00450E86"/>
    <w:rsid w:val="004618F5"/>
    <w:rsid w:val="0046427D"/>
    <w:rsid w:val="0047025A"/>
    <w:rsid w:val="004737B8"/>
    <w:rsid w:val="00480B68"/>
    <w:rsid w:val="00491FF8"/>
    <w:rsid w:val="004926D9"/>
    <w:rsid w:val="00494221"/>
    <w:rsid w:val="004972F5"/>
    <w:rsid w:val="004A4E02"/>
    <w:rsid w:val="004B0EA4"/>
    <w:rsid w:val="004C1950"/>
    <w:rsid w:val="004C24A7"/>
    <w:rsid w:val="004C2D89"/>
    <w:rsid w:val="004E28E6"/>
    <w:rsid w:val="004E5572"/>
    <w:rsid w:val="004F2A89"/>
    <w:rsid w:val="004F72E2"/>
    <w:rsid w:val="00502346"/>
    <w:rsid w:val="0050641D"/>
    <w:rsid w:val="00513DA7"/>
    <w:rsid w:val="005168A1"/>
    <w:rsid w:val="00516C61"/>
    <w:rsid w:val="00521E63"/>
    <w:rsid w:val="005379CE"/>
    <w:rsid w:val="00545B8C"/>
    <w:rsid w:val="00563F9A"/>
    <w:rsid w:val="005739A2"/>
    <w:rsid w:val="005835D5"/>
    <w:rsid w:val="00595E26"/>
    <w:rsid w:val="005B4D7B"/>
    <w:rsid w:val="005C1840"/>
    <w:rsid w:val="005D0B50"/>
    <w:rsid w:val="005D0E2E"/>
    <w:rsid w:val="005F4147"/>
    <w:rsid w:val="005F45B2"/>
    <w:rsid w:val="005F6F41"/>
    <w:rsid w:val="00603E7B"/>
    <w:rsid w:val="00606831"/>
    <w:rsid w:val="00615BC5"/>
    <w:rsid w:val="00620173"/>
    <w:rsid w:val="00626663"/>
    <w:rsid w:val="00643F66"/>
    <w:rsid w:val="00654529"/>
    <w:rsid w:val="006640B6"/>
    <w:rsid w:val="00667661"/>
    <w:rsid w:val="00671EC8"/>
    <w:rsid w:val="00676632"/>
    <w:rsid w:val="00684649"/>
    <w:rsid w:val="00694935"/>
    <w:rsid w:val="00697F56"/>
    <w:rsid w:val="006B0F94"/>
    <w:rsid w:val="006B5FF4"/>
    <w:rsid w:val="006C1EB7"/>
    <w:rsid w:val="006D43C2"/>
    <w:rsid w:val="006D64EC"/>
    <w:rsid w:val="006D7F35"/>
    <w:rsid w:val="006E4CA1"/>
    <w:rsid w:val="00710905"/>
    <w:rsid w:val="00711173"/>
    <w:rsid w:val="007467B8"/>
    <w:rsid w:val="007544DF"/>
    <w:rsid w:val="007645F4"/>
    <w:rsid w:val="007706A4"/>
    <w:rsid w:val="00784164"/>
    <w:rsid w:val="007B51FF"/>
    <w:rsid w:val="007D6CB3"/>
    <w:rsid w:val="007E19BA"/>
    <w:rsid w:val="007E6AA6"/>
    <w:rsid w:val="007E6E21"/>
    <w:rsid w:val="007F1B2A"/>
    <w:rsid w:val="007F5D2D"/>
    <w:rsid w:val="00811B9C"/>
    <w:rsid w:val="00815A59"/>
    <w:rsid w:val="008311FB"/>
    <w:rsid w:val="00836B37"/>
    <w:rsid w:val="0083743B"/>
    <w:rsid w:val="00837F08"/>
    <w:rsid w:val="00860766"/>
    <w:rsid w:val="00870A34"/>
    <w:rsid w:val="0087778E"/>
    <w:rsid w:val="00880B83"/>
    <w:rsid w:val="00884DB9"/>
    <w:rsid w:val="0089214E"/>
    <w:rsid w:val="008A15B5"/>
    <w:rsid w:val="008B1265"/>
    <w:rsid w:val="008B4430"/>
    <w:rsid w:val="008D6AA0"/>
    <w:rsid w:val="008D7289"/>
    <w:rsid w:val="008E3D3A"/>
    <w:rsid w:val="008E47DA"/>
    <w:rsid w:val="008F07D5"/>
    <w:rsid w:val="008F1126"/>
    <w:rsid w:val="008F7F01"/>
    <w:rsid w:val="00906A20"/>
    <w:rsid w:val="00921F95"/>
    <w:rsid w:val="00937331"/>
    <w:rsid w:val="00937399"/>
    <w:rsid w:val="00941308"/>
    <w:rsid w:val="00954113"/>
    <w:rsid w:val="009619CA"/>
    <w:rsid w:val="00967BBE"/>
    <w:rsid w:val="0098332A"/>
    <w:rsid w:val="00985865"/>
    <w:rsid w:val="009921FA"/>
    <w:rsid w:val="0099637B"/>
    <w:rsid w:val="009A03AA"/>
    <w:rsid w:val="009A608A"/>
    <w:rsid w:val="009A6A56"/>
    <w:rsid w:val="009E46D1"/>
    <w:rsid w:val="009E57FC"/>
    <w:rsid w:val="009F02BD"/>
    <w:rsid w:val="009F2D8E"/>
    <w:rsid w:val="00A02517"/>
    <w:rsid w:val="00A1185C"/>
    <w:rsid w:val="00A12095"/>
    <w:rsid w:val="00A126B1"/>
    <w:rsid w:val="00A149E6"/>
    <w:rsid w:val="00A277B4"/>
    <w:rsid w:val="00A464A0"/>
    <w:rsid w:val="00A46673"/>
    <w:rsid w:val="00A54C65"/>
    <w:rsid w:val="00A55924"/>
    <w:rsid w:val="00A724F3"/>
    <w:rsid w:val="00A77DF8"/>
    <w:rsid w:val="00A85894"/>
    <w:rsid w:val="00A93D8E"/>
    <w:rsid w:val="00A94E59"/>
    <w:rsid w:val="00AA3ED4"/>
    <w:rsid w:val="00AA722C"/>
    <w:rsid w:val="00AB43E4"/>
    <w:rsid w:val="00AB5191"/>
    <w:rsid w:val="00AC5285"/>
    <w:rsid w:val="00AD00BE"/>
    <w:rsid w:val="00AD1CEF"/>
    <w:rsid w:val="00AD51DE"/>
    <w:rsid w:val="00AE0C3B"/>
    <w:rsid w:val="00AE43C7"/>
    <w:rsid w:val="00AE74EC"/>
    <w:rsid w:val="00AF5259"/>
    <w:rsid w:val="00B03213"/>
    <w:rsid w:val="00B10F00"/>
    <w:rsid w:val="00B1189B"/>
    <w:rsid w:val="00B14580"/>
    <w:rsid w:val="00B16599"/>
    <w:rsid w:val="00B16A45"/>
    <w:rsid w:val="00B258B6"/>
    <w:rsid w:val="00B270FE"/>
    <w:rsid w:val="00B332A9"/>
    <w:rsid w:val="00B449A3"/>
    <w:rsid w:val="00B5185C"/>
    <w:rsid w:val="00B522D7"/>
    <w:rsid w:val="00B83AF0"/>
    <w:rsid w:val="00B93BAC"/>
    <w:rsid w:val="00BA1807"/>
    <w:rsid w:val="00BA390B"/>
    <w:rsid w:val="00BA6828"/>
    <w:rsid w:val="00BB13E8"/>
    <w:rsid w:val="00BD46EF"/>
    <w:rsid w:val="00BD780B"/>
    <w:rsid w:val="00BF4B0C"/>
    <w:rsid w:val="00C005E7"/>
    <w:rsid w:val="00C11D84"/>
    <w:rsid w:val="00C15914"/>
    <w:rsid w:val="00C211F3"/>
    <w:rsid w:val="00C24840"/>
    <w:rsid w:val="00C27D83"/>
    <w:rsid w:val="00C30A95"/>
    <w:rsid w:val="00C46FE2"/>
    <w:rsid w:val="00C5227C"/>
    <w:rsid w:val="00C64B18"/>
    <w:rsid w:val="00C65BD3"/>
    <w:rsid w:val="00C707B0"/>
    <w:rsid w:val="00C71A97"/>
    <w:rsid w:val="00C74074"/>
    <w:rsid w:val="00C74888"/>
    <w:rsid w:val="00C76ECC"/>
    <w:rsid w:val="00C9427A"/>
    <w:rsid w:val="00CA23BD"/>
    <w:rsid w:val="00CB3BA3"/>
    <w:rsid w:val="00CB5BBE"/>
    <w:rsid w:val="00CC40C4"/>
    <w:rsid w:val="00CD0A4C"/>
    <w:rsid w:val="00CE78D5"/>
    <w:rsid w:val="00CF32D6"/>
    <w:rsid w:val="00CF4EDE"/>
    <w:rsid w:val="00D03CED"/>
    <w:rsid w:val="00D13F8F"/>
    <w:rsid w:val="00D233E6"/>
    <w:rsid w:val="00D23E82"/>
    <w:rsid w:val="00D255CB"/>
    <w:rsid w:val="00D323A3"/>
    <w:rsid w:val="00D33FDD"/>
    <w:rsid w:val="00D53858"/>
    <w:rsid w:val="00D53CBB"/>
    <w:rsid w:val="00D57273"/>
    <w:rsid w:val="00D67E7A"/>
    <w:rsid w:val="00D7631A"/>
    <w:rsid w:val="00D83B8A"/>
    <w:rsid w:val="00D85E33"/>
    <w:rsid w:val="00D914C5"/>
    <w:rsid w:val="00D946F7"/>
    <w:rsid w:val="00DA4465"/>
    <w:rsid w:val="00DB659E"/>
    <w:rsid w:val="00DB7949"/>
    <w:rsid w:val="00DC0A34"/>
    <w:rsid w:val="00DE27EB"/>
    <w:rsid w:val="00DE2E1D"/>
    <w:rsid w:val="00DE6574"/>
    <w:rsid w:val="00DE6613"/>
    <w:rsid w:val="00DF399D"/>
    <w:rsid w:val="00E13E82"/>
    <w:rsid w:val="00E41B3B"/>
    <w:rsid w:val="00E529D3"/>
    <w:rsid w:val="00E60493"/>
    <w:rsid w:val="00E64560"/>
    <w:rsid w:val="00E738FD"/>
    <w:rsid w:val="00E73F08"/>
    <w:rsid w:val="00EA013F"/>
    <w:rsid w:val="00EA6215"/>
    <w:rsid w:val="00EB076F"/>
    <w:rsid w:val="00EB3D72"/>
    <w:rsid w:val="00EB42D1"/>
    <w:rsid w:val="00EB7390"/>
    <w:rsid w:val="00EC7E3E"/>
    <w:rsid w:val="00ED2883"/>
    <w:rsid w:val="00EE1677"/>
    <w:rsid w:val="00EE1963"/>
    <w:rsid w:val="00EF2F54"/>
    <w:rsid w:val="00EF43BD"/>
    <w:rsid w:val="00F003F5"/>
    <w:rsid w:val="00F045E8"/>
    <w:rsid w:val="00F12035"/>
    <w:rsid w:val="00F320B2"/>
    <w:rsid w:val="00F47980"/>
    <w:rsid w:val="00F620EB"/>
    <w:rsid w:val="00F84A5E"/>
    <w:rsid w:val="00FA6548"/>
    <w:rsid w:val="00FB583D"/>
    <w:rsid w:val="00FC6363"/>
    <w:rsid w:val="00FD1E5B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1E81-BCFA-4B03-A7E6-56F680D2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3419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Elena</cp:lastModifiedBy>
  <cp:revision>3</cp:revision>
  <cp:lastPrinted>2015-12-28T09:25:00Z</cp:lastPrinted>
  <dcterms:created xsi:type="dcterms:W3CDTF">2015-12-30T11:13:00Z</dcterms:created>
  <dcterms:modified xsi:type="dcterms:W3CDTF">2015-12-30T11:40:00Z</dcterms:modified>
</cp:coreProperties>
</file>