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21"/>
        <w:tblW w:w="9867" w:type="dxa"/>
        <w:tblLook w:val="04A0"/>
      </w:tblPr>
      <w:tblGrid>
        <w:gridCol w:w="3444"/>
        <w:gridCol w:w="2125"/>
        <w:gridCol w:w="1231"/>
        <w:gridCol w:w="1283"/>
        <w:gridCol w:w="1260"/>
        <w:gridCol w:w="262"/>
        <w:gridCol w:w="262"/>
      </w:tblGrid>
      <w:tr w:rsidR="00CD113A" w:rsidRPr="00CD113A" w:rsidTr="00916270">
        <w:trPr>
          <w:trHeight w:val="499"/>
        </w:trPr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Event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Name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Room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Type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Meal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Plan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Adult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Rate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Child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Rate</w:t>
            </w:r>
            <w:proofErr w:type="spellEnd"/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 </w:t>
            </w:r>
          </w:p>
        </w:tc>
      </w:tr>
      <w:tr w:rsidR="00CD113A" w:rsidRPr="00CD113A" w:rsidTr="00916270">
        <w:trPr>
          <w:trHeight w:val="255"/>
        </w:trPr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New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Year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Gala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Dinner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All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All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120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 </w:t>
            </w:r>
          </w:p>
        </w:tc>
      </w:tr>
      <w:tr w:rsidR="00CD113A" w:rsidRPr="00CD113A" w:rsidTr="00916270">
        <w:trPr>
          <w:trHeight w:val="255"/>
        </w:trPr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New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Year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Gala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Dinner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All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All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149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A" w:rsidRPr="00CD113A" w:rsidRDefault="00CD113A" w:rsidP="0091627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 </w:t>
            </w:r>
          </w:p>
        </w:tc>
      </w:tr>
    </w:tbl>
    <w:p w:rsidR="00B1430C" w:rsidRDefault="00CD113A" w:rsidP="00CD113A">
      <w:pPr>
        <w:jc w:val="center"/>
        <w:rPr>
          <w:b/>
          <w:i/>
          <w:color w:val="FF0000"/>
        </w:rPr>
      </w:pPr>
      <w:proofErr w:type="gramStart"/>
      <w:r>
        <w:rPr>
          <w:b/>
          <w:i/>
          <w:color w:val="FF0000"/>
        </w:rPr>
        <w:t>НОВОГОДНИЕ</w:t>
      </w:r>
      <w:proofErr w:type="gramEnd"/>
      <w:r>
        <w:rPr>
          <w:b/>
          <w:i/>
          <w:color w:val="FF0000"/>
        </w:rPr>
        <w:t xml:space="preserve"> ГАЛА-УЖИНЫ В ОТЕЛЯХ ИОРДАНИИ</w:t>
      </w:r>
    </w:p>
    <w:p w:rsidR="00CD113A" w:rsidRDefault="00CD113A" w:rsidP="00CD113A">
      <w:pPr>
        <w:jc w:val="center"/>
        <w:rPr>
          <w:color w:val="FF0000"/>
        </w:rPr>
      </w:pPr>
    </w:p>
    <w:p w:rsidR="00CD113A" w:rsidRDefault="00CD113A" w:rsidP="00CD113A">
      <w:pPr>
        <w:jc w:val="center"/>
        <w:rPr>
          <w:color w:val="FF0000"/>
        </w:rPr>
      </w:pPr>
      <w:r>
        <w:rPr>
          <w:color w:val="FF0000"/>
        </w:rPr>
        <w:t>ЦЕНЫ НЕТТО</w:t>
      </w:r>
    </w:p>
    <w:p w:rsidR="00916270" w:rsidRPr="00916270" w:rsidRDefault="00916270" w:rsidP="00CD113A">
      <w:pPr>
        <w:jc w:val="center"/>
        <w:rPr>
          <w:color w:val="FF0000"/>
          <w:lang w:val="en-US"/>
        </w:rPr>
      </w:pPr>
    </w:p>
    <w:p w:rsidR="00CD113A" w:rsidRPr="00916270" w:rsidRDefault="00916270" w:rsidP="00CD113A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  <w:lang w:val="en-US"/>
        </w:rPr>
        <w:t>ОТЕЛИ МЕРТВОГО МОРЯ</w:t>
      </w:r>
    </w:p>
    <w:p w:rsidR="00916270" w:rsidRDefault="00916270" w:rsidP="00CD113A">
      <w:pPr>
        <w:jc w:val="center"/>
        <w:rPr>
          <w:color w:val="FF0000"/>
          <w:lang w:val="en-US"/>
        </w:rPr>
      </w:pPr>
    </w:p>
    <w:p w:rsidR="00CD113A" w:rsidRPr="00CD113A" w:rsidRDefault="00CD113A" w:rsidP="00CD113A">
      <w:pPr>
        <w:jc w:val="center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Movenpick</w:t>
      </w:r>
      <w:proofErr w:type="spellEnd"/>
      <w:r>
        <w:rPr>
          <w:color w:val="FF0000"/>
          <w:lang w:val="en-US"/>
        </w:rPr>
        <w:t xml:space="preserve"> Dead Sea Resort &amp; Spa 5*</w:t>
      </w:r>
      <w:r w:rsidR="00916270">
        <w:rPr>
          <w:color w:val="FF0000"/>
          <w:lang w:val="en-US"/>
        </w:rPr>
        <w:tab/>
      </w:r>
      <w:r w:rsidR="00916270">
        <w:rPr>
          <w:color w:val="FF0000"/>
          <w:lang w:val="en-US"/>
        </w:rPr>
        <w:tab/>
      </w:r>
      <w:r w:rsidR="00916270">
        <w:rPr>
          <w:color w:val="FF0000"/>
          <w:lang w:val="en-US"/>
        </w:rPr>
        <w:tab/>
      </w:r>
      <w:r w:rsidR="00916270">
        <w:rPr>
          <w:color w:val="FF0000"/>
          <w:lang w:val="en-US"/>
        </w:rPr>
        <w:tab/>
      </w:r>
      <w:r w:rsidR="00916270">
        <w:rPr>
          <w:color w:val="FF0000"/>
          <w:lang w:val="en-US"/>
        </w:rPr>
        <w:tab/>
      </w:r>
      <w:r w:rsidR="00916270">
        <w:rPr>
          <w:color w:val="FF0000"/>
          <w:lang w:val="en-US"/>
        </w:rPr>
        <w:tab/>
      </w:r>
      <w:r w:rsidR="00916270">
        <w:rPr>
          <w:color w:val="FF0000"/>
          <w:lang w:val="en-US"/>
        </w:rPr>
        <w:tab/>
      </w:r>
      <w:r w:rsidR="00916270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</w:p>
    <w:p w:rsidR="00CD113A" w:rsidRPr="00CD113A" w:rsidRDefault="00CD113A" w:rsidP="00CD113A">
      <w:pPr>
        <w:jc w:val="center"/>
        <w:rPr>
          <w:color w:val="FF0000"/>
          <w:lang w:val="en-US"/>
        </w:rPr>
      </w:pPr>
    </w:p>
    <w:p w:rsidR="00916270" w:rsidRDefault="00916270" w:rsidP="00CD113A">
      <w:pPr>
        <w:rPr>
          <w:color w:val="FF0000"/>
        </w:rPr>
      </w:pPr>
    </w:p>
    <w:p w:rsidR="00916270" w:rsidRPr="00916270" w:rsidRDefault="00916270" w:rsidP="00916270">
      <w:pPr>
        <w:jc w:val="center"/>
        <w:rPr>
          <w:b/>
          <w:color w:val="1F497D" w:themeColor="text2"/>
        </w:rPr>
      </w:pPr>
      <w:r w:rsidRPr="00916270">
        <w:rPr>
          <w:b/>
          <w:color w:val="1F497D" w:themeColor="text2"/>
        </w:rPr>
        <w:t>ОТЕЛИ АКАБЫ</w:t>
      </w:r>
    </w:p>
    <w:p w:rsidR="00CD113A" w:rsidRPr="00CD113A" w:rsidRDefault="00CD113A" w:rsidP="00CD113A">
      <w:pPr>
        <w:rPr>
          <w:color w:val="FF0000"/>
          <w:lang w:val="en-US"/>
        </w:rPr>
      </w:pPr>
      <w:r>
        <w:rPr>
          <w:color w:val="FF0000"/>
          <w:lang w:val="en-US"/>
        </w:rPr>
        <w:t>Golden Tulip Aqaba Hotel 4*</w:t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</w:p>
    <w:p w:rsidR="00CD113A" w:rsidRPr="00CD113A" w:rsidRDefault="00CD113A" w:rsidP="00CD113A">
      <w:pPr>
        <w:rPr>
          <w:color w:val="FF0000"/>
          <w:lang w:val="en-US"/>
        </w:rPr>
      </w:pPr>
    </w:p>
    <w:p w:rsidR="00CD113A" w:rsidRDefault="00CD113A" w:rsidP="00CD113A">
      <w:pPr>
        <w:jc w:val="center"/>
        <w:rPr>
          <w:color w:val="FF0000"/>
        </w:rPr>
      </w:pPr>
    </w:p>
    <w:p w:rsidR="00CD113A" w:rsidRDefault="00CD113A" w:rsidP="00CD113A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uk-UA"/>
        </w:rPr>
        <w:t>New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Year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Eve</w:t>
      </w:r>
      <w:proofErr w:type="spellEnd"/>
      <w:r>
        <w:rPr>
          <w:color w:val="000000" w:themeColor="text1"/>
          <w:lang w:val="uk-UA"/>
        </w:rPr>
        <w:t xml:space="preserve"> – 60 </w:t>
      </w:r>
      <w:r>
        <w:rPr>
          <w:color w:val="000000" w:themeColor="text1"/>
          <w:lang w:val="en-US"/>
        </w:rPr>
        <w:t>$ per person</w:t>
      </w:r>
    </w:p>
    <w:p w:rsidR="00CD113A" w:rsidRDefault="00CD113A" w:rsidP="00CD113A">
      <w:pPr>
        <w:rPr>
          <w:color w:val="000000" w:themeColor="text1"/>
          <w:lang w:val="en-US"/>
        </w:rPr>
      </w:pPr>
    </w:p>
    <w:p w:rsidR="00CD113A" w:rsidRPr="00CD113A" w:rsidRDefault="00CD113A" w:rsidP="00CD113A">
      <w:pPr>
        <w:rPr>
          <w:color w:val="FF0000"/>
          <w:lang w:val="en-US"/>
        </w:rPr>
      </w:pPr>
      <w:r w:rsidRPr="00CD113A">
        <w:rPr>
          <w:color w:val="FF0000"/>
          <w:lang w:val="en-US"/>
        </w:rPr>
        <w:t>Intercontinental Aqaba Resort</w:t>
      </w:r>
      <w:r w:rsidRPr="00CD113A">
        <w:rPr>
          <w:color w:val="FF0000"/>
          <w:lang w:val="en-US"/>
        </w:rPr>
        <w:tab/>
      </w:r>
      <w:r>
        <w:rPr>
          <w:color w:val="FF0000"/>
          <w:lang w:val="en-US"/>
        </w:rPr>
        <w:t>5*</w:t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</w:p>
    <w:p w:rsidR="00CD113A" w:rsidRDefault="00CD113A" w:rsidP="00CD113A">
      <w:pPr>
        <w:rPr>
          <w:color w:val="000000" w:themeColor="text1"/>
          <w:lang w:val="en-US"/>
        </w:rPr>
      </w:pPr>
    </w:p>
    <w:tbl>
      <w:tblPr>
        <w:tblW w:w="8360" w:type="dxa"/>
        <w:tblInd w:w="93" w:type="dxa"/>
        <w:tblLook w:val="04A0"/>
      </w:tblPr>
      <w:tblGrid>
        <w:gridCol w:w="3760"/>
        <w:gridCol w:w="1840"/>
        <w:gridCol w:w="920"/>
        <w:gridCol w:w="920"/>
        <w:gridCol w:w="920"/>
      </w:tblGrid>
      <w:tr w:rsidR="00CD113A" w:rsidRPr="00CD113A" w:rsidTr="00CD113A">
        <w:trPr>
          <w:trHeight w:val="499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Event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Name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Room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Type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Meal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Plan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Adult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Rate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mbria" w:hAnsi="Cambria" w:cs="Times New Roman"/>
                <w:b/>
                <w:bCs/>
                <w:color w:val="800000"/>
              </w:rPr>
            </w:pP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Child</w:t>
            </w:r>
            <w:proofErr w:type="spellEnd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CD113A">
              <w:rPr>
                <w:rFonts w:ascii="Cambria" w:hAnsi="Cambria" w:cs="Times New Roman"/>
                <w:b/>
                <w:bCs/>
                <w:color w:val="800000"/>
              </w:rPr>
              <w:t>Rate</w:t>
            </w:r>
            <w:proofErr w:type="spellEnd"/>
          </w:p>
        </w:tc>
      </w:tr>
      <w:tr w:rsidR="00CD113A" w:rsidRPr="00CD113A" w:rsidTr="00CD113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New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Year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Gala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Dinner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All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BB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val="en-US"/>
              </w:rPr>
            </w:pPr>
            <w:r w:rsidRPr="00CD113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70</w:t>
            </w:r>
            <w:r w:rsidRPr="00CD113A">
              <w:rPr>
                <w:rFonts w:ascii="Calibri" w:hAnsi="Calibri" w:cs="Calibri"/>
              </w:rPr>
              <w:t> </w:t>
            </w:r>
          </w:p>
        </w:tc>
      </w:tr>
    </w:tbl>
    <w:p w:rsidR="00CD113A" w:rsidRDefault="00CD113A" w:rsidP="00CD113A">
      <w:pPr>
        <w:rPr>
          <w:color w:val="000000" w:themeColor="text1"/>
          <w:lang w:val="en-US"/>
        </w:rPr>
      </w:pPr>
    </w:p>
    <w:p w:rsidR="00CD113A" w:rsidRPr="00CD113A" w:rsidRDefault="00CD113A" w:rsidP="00CD113A">
      <w:pPr>
        <w:rPr>
          <w:color w:val="000000" w:themeColor="text1"/>
          <w:lang w:val="en-US"/>
        </w:rPr>
      </w:pPr>
      <w:proofErr w:type="spellStart"/>
      <w:r w:rsidRPr="00CD113A">
        <w:rPr>
          <w:color w:val="FF0000"/>
          <w:lang w:val="en-US"/>
        </w:rPr>
        <w:t>Movenpick</w:t>
      </w:r>
      <w:proofErr w:type="spellEnd"/>
      <w:r w:rsidRPr="00CD113A">
        <w:rPr>
          <w:color w:val="FF0000"/>
          <w:lang w:val="en-US"/>
        </w:rPr>
        <w:t xml:space="preserve"> Aqaba Resort</w:t>
      </w:r>
      <w:r>
        <w:rPr>
          <w:color w:val="000000" w:themeColor="text1"/>
          <w:lang w:val="en-US"/>
        </w:rPr>
        <w:t xml:space="preserve"> </w:t>
      </w:r>
      <w:r w:rsidRPr="00CD113A">
        <w:rPr>
          <w:color w:val="FF0000"/>
          <w:lang w:val="en-US"/>
        </w:rPr>
        <w:t>5*</w:t>
      </w:r>
      <w:r w:rsidRPr="00CD113A">
        <w:rPr>
          <w:color w:val="FF0000"/>
          <w:lang w:val="en-US"/>
        </w:rPr>
        <w:tab/>
      </w:r>
      <w:r>
        <w:rPr>
          <w:color w:val="FF0000"/>
          <w:lang w:val="en-US"/>
        </w:rPr>
        <w:t xml:space="preserve">&amp; </w:t>
      </w:r>
      <w:proofErr w:type="spellStart"/>
      <w:r w:rsidRPr="00CD113A">
        <w:rPr>
          <w:color w:val="FF0000"/>
          <w:lang w:val="en-US"/>
        </w:rPr>
        <w:t>Movenpick</w:t>
      </w:r>
      <w:proofErr w:type="spellEnd"/>
      <w:r w:rsidRPr="00CD113A">
        <w:rPr>
          <w:color w:val="FF0000"/>
          <w:lang w:val="en-US"/>
        </w:rPr>
        <w:t xml:space="preserve"> Resort </w:t>
      </w:r>
      <w:proofErr w:type="spellStart"/>
      <w:r w:rsidRPr="00CD113A">
        <w:rPr>
          <w:color w:val="FF0000"/>
          <w:lang w:val="en-US"/>
        </w:rPr>
        <w:t>Tala</w:t>
      </w:r>
      <w:proofErr w:type="spellEnd"/>
      <w:r w:rsidRPr="00CD113A">
        <w:rPr>
          <w:color w:val="FF0000"/>
          <w:lang w:val="en-US"/>
        </w:rPr>
        <w:t xml:space="preserve"> Bay Aqaba</w:t>
      </w:r>
      <w:r>
        <w:rPr>
          <w:color w:val="FF0000"/>
          <w:lang w:val="en-US"/>
        </w:rPr>
        <w:t xml:space="preserve"> 5*</w:t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FF0000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  <w:r w:rsidRPr="00CD113A">
        <w:rPr>
          <w:color w:val="000000" w:themeColor="text1"/>
          <w:lang w:val="en-US"/>
        </w:rPr>
        <w:tab/>
      </w:r>
    </w:p>
    <w:p w:rsidR="00CD113A" w:rsidRDefault="00CD113A" w:rsidP="00CD113A">
      <w:pPr>
        <w:rPr>
          <w:color w:val="000000" w:themeColor="text1"/>
          <w:lang w:val="en-US"/>
        </w:rPr>
      </w:pPr>
    </w:p>
    <w:tbl>
      <w:tblPr>
        <w:tblW w:w="8360" w:type="dxa"/>
        <w:tblInd w:w="93" w:type="dxa"/>
        <w:tblLook w:val="04A0"/>
      </w:tblPr>
      <w:tblGrid>
        <w:gridCol w:w="3760"/>
        <w:gridCol w:w="1840"/>
        <w:gridCol w:w="920"/>
        <w:gridCol w:w="920"/>
        <w:gridCol w:w="920"/>
      </w:tblGrid>
      <w:tr w:rsidR="00CD113A" w:rsidRPr="00CD113A" w:rsidTr="00CD113A">
        <w:trPr>
          <w:trHeight w:val="255"/>
        </w:trPr>
        <w:tc>
          <w:tcPr>
            <w:tcW w:w="3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New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Year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Gala</w:t>
            </w:r>
            <w:proofErr w:type="spellEnd"/>
            <w:r w:rsidRPr="00CD113A">
              <w:rPr>
                <w:rFonts w:ascii="Calibri" w:hAnsi="Calibri" w:cs="Calibri"/>
              </w:rPr>
              <w:t xml:space="preserve"> </w:t>
            </w:r>
            <w:proofErr w:type="spellStart"/>
            <w:r w:rsidRPr="00CD113A">
              <w:rPr>
                <w:rFonts w:ascii="Calibri" w:hAnsi="Calibri" w:cs="Calibri"/>
              </w:rPr>
              <w:t>Dinner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proofErr w:type="spellStart"/>
            <w:r w:rsidRPr="00CD113A">
              <w:rPr>
                <w:rFonts w:ascii="Calibri" w:hAnsi="Calibri" w:cs="Calibri"/>
              </w:rPr>
              <w:t>All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BB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120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A" w:rsidRPr="00CD113A" w:rsidRDefault="00CD113A" w:rsidP="00CD11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D113A">
              <w:rPr>
                <w:rFonts w:ascii="Calibri" w:hAnsi="Calibri" w:cs="Calibri"/>
              </w:rPr>
              <w:t>120</w:t>
            </w:r>
          </w:p>
        </w:tc>
      </w:tr>
    </w:tbl>
    <w:p w:rsidR="00CD113A" w:rsidRPr="00CD113A" w:rsidRDefault="00CD113A" w:rsidP="00CD113A">
      <w:pPr>
        <w:rPr>
          <w:color w:val="000000" w:themeColor="text1"/>
          <w:lang w:val="en-US"/>
        </w:rPr>
      </w:pPr>
    </w:p>
    <w:sectPr w:rsidR="00CD113A" w:rsidRPr="00CD113A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3A"/>
    <w:rsid w:val="00036439"/>
    <w:rsid w:val="005D5BAB"/>
    <w:rsid w:val="006B0D67"/>
    <w:rsid w:val="006B605B"/>
    <w:rsid w:val="007F3C9D"/>
    <w:rsid w:val="008E0408"/>
    <w:rsid w:val="00916270"/>
    <w:rsid w:val="00A316AD"/>
    <w:rsid w:val="00B1430C"/>
    <w:rsid w:val="00C1160F"/>
    <w:rsid w:val="00CD113A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2016-11-28T17:12:00Z</dcterms:created>
  <dcterms:modified xsi:type="dcterms:W3CDTF">2016-11-28T17:25:00Z</dcterms:modified>
</cp:coreProperties>
</file>